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AA47" w14:textId="711A434C" w:rsidR="00E7723E" w:rsidRPr="00E7723E" w:rsidRDefault="00585CF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Creating the Methods (Edit)</w:t>
      </w:r>
    </w:p>
    <w:p w14:paraId="1AA0300D" w14:textId="77777777" w:rsidR="00E7723E" w:rsidRDefault="005122BD" w:rsidP="00E7723E">
      <w:pPr>
        <w:rPr>
          <w:lang w:val="en-GB"/>
        </w:rPr>
      </w:pPr>
      <w:r>
        <w:rPr>
          <w:lang w:val="en-GB"/>
        </w:rPr>
        <w:t>Completing the Collection Class</w:t>
      </w:r>
    </w:p>
    <w:p w14:paraId="0E60166D" w14:textId="77777777" w:rsidR="00E7723E" w:rsidRDefault="00E7723E" w:rsidP="00E7723E">
      <w:pPr>
        <w:rPr>
          <w:lang w:val="en-GB"/>
        </w:rPr>
      </w:pPr>
    </w:p>
    <w:p w14:paraId="174913D0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60D4D7BC" w14:textId="53B0753A" w:rsidR="00EB00E0" w:rsidRDefault="002B1E43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496" w:history="1">
        <w:r w:rsidR="00EB00E0" w:rsidRPr="003A44BC">
          <w:rPr>
            <w:rStyle w:val="Hyperlink"/>
            <w:noProof/>
            <w:lang w:val="en-GB"/>
          </w:rPr>
          <w:t>Completing the Collection Class</w:t>
        </w:r>
        <w:r w:rsidR="00EB00E0">
          <w:rPr>
            <w:noProof/>
            <w:webHidden/>
          </w:rPr>
          <w:tab/>
        </w:r>
        <w:r w:rsidR="00EB00E0">
          <w:rPr>
            <w:noProof/>
            <w:webHidden/>
          </w:rPr>
          <w:fldChar w:fldCharType="begin"/>
        </w:r>
        <w:r w:rsidR="00EB00E0">
          <w:rPr>
            <w:noProof/>
            <w:webHidden/>
          </w:rPr>
          <w:instrText xml:space="preserve"> PAGEREF _Toc58413496 \h </w:instrText>
        </w:r>
        <w:r w:rsidR="00EB00E0">
          <w:rPr>
            <w:noProof/>
            <w:webHidden/>
          </w:rPr>
        </w:r>
        <w:r w:rsidR="00EB00E0">
          <w:rPr>
            <w:noProof/>
            <w:webHidden/>
          </w:rPr>
          <w:fldChar w:fldCharType="separate"/>
        </w:r>
        <w:r w:rsidR="00EB00E0">
          <w:rPr>
            <w:noProof/>
            <w:webHidden/>
          </w:rPr>
          <w:t>1</w:t>
        </w:r>
        <w:r w:rsidR="00EB00E0">
          <w:rPr>
            <w:noProof/>
            <w:webHidden/>
          </w:rPr>
          <w:fldChar w:fldCharType="end"/>
        </w:r>
      </w:hyperlink>
    </w:p>
    <w:p w14:paraId="60654074" w14:textId="423D0444" w:rsidR="00EB00E0" w:rsidRDefault="00EB00E0">
      <w:pPr>
        <w:pStyle w:val="TOC3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497" w:history="1">
        <w:r w:rsidRPr="003A44BC">
          <w:rPr>
            <w:rStyle w:val="Hyperlink"/>
            <w:noProof/>
            <w:lang w:val="en-GB"/>
          </w:rPr>
          <w:t>Creating the Update Method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0573E5" w14:textId="27669755" w:rsidR="00E7723E" w:rsidRDefault="002B1E43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213BD902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000D9C7" w14:textId="77777777" w:rsidR="00E7723E" w:rsidRDefault="00E7723E" w:rsidP="00004A10">
      <w:pPr>
        <w:pStyle w:val="Heading2"/>
        <w:rPr>
          <w:lang w:val="en-GB"/>
        </w:rPr>
      </w:pPr>
    </w:p>
    <w:p w14:paraId="0BAF55AD" w14:textId="77777777" w:rsidR="00004A10" w:rsidRPr="00672D15" w:rsidRDefault="005122BD" w:rsidP="002806F6">
      <w:pPr>
        <w:pStyle w:val="Heading1"/>
        <w:rPr>
          <w:lang w:val="en-GB"/>
        </w:rPr>
      </w:pPr>
      <w:bookmarkStart w:id="2" w:name="_Toc58413496"/>
      <w:bookmarkEnd w:id="0"/>
      <w:r>
        <w:rPr>
          <w:lang w:val="en-GB"/>
        </w:rPr>
        <w:t>Completing the Collection Class</w:t>
      </w:r>
      <w:bookmarkEnd w:id="2"/>
    </w:p>
    <w:p w14:paraId="60769208" w14:textId="77777777" w:rsidR="00585CFE" w:rsidRPr="00E169D5" w:rsidRDefault="00585CFE" w:rsidP="00585CFE">
      <w:pPr>
        <w:rPr>
          <w:lang w:val="en-GB"/>
        </w:rPr>
      </w:pPr>
    </w:p>
    <w:p w14:paraId="24AA8DB8" w14:textId="77777777" w:rsidR="00585CFE" w:rsidRPr="00E169D5" w:rsidRDefault="00585CFE" w:rsidP="00585CFE">
      <w:pPr>
        <w:pStyle w:val="Heading3"/>
        <w:rPr>
          <w:lang w:val="en-GB"/>
        </w:rPr>
      </w:pPr>
      <w:bookmarkStart w:id="3" w:name="_Toc522106684"/>
      <w:bookmarkStart w:id="4" w:name="_Toc58413497"/>
      <w:r w:rsidRPr="00E169D5">
        <w:rPr>
          <w:lang w:val="en-GB"/>
        </w:rPr>
        <w:t>Creating the Update Method</w:t>
      </w:r>
      <w:bookmarkEnd w:id="3"/>
      <w:bookmarkEnd w:id="4"/>
    </w:p>
    <w:p w14:paraId="3E0BA1AD" w14:textId="5635F9CB" w:rsidR="00585CFE" w:rsidRDefault="00585CFE" w:rsidP="00585CFE">
      <w:pPr>
        <w:rPr>
          <w:lang w:val="en-GB"/>
        </w:rPr>
      </w:pPr>
      <w:r w:rsidRPr="00E169D5">
        <w:rPr>
          <w:lang w:val="en-GB"/>
        </w:rPr>
        <w:t>Lastly we shall create the Update method.</w:t>
      </w:r>
    </w:p>
    <w:p w14:paraId="6FBCD063" w14:textId="694E08E5" w:rsidR="00906B05" w:rsidRPr="00E169D5" w:rsidRDefault="00906B05" w:rsidP="00585CFE">
      <w:pPr>
        <w:rPr>
          <w:lang w:val="en-GB"/>
        </w:rPr>
      </w:pPr>
      <w:r>
        <w:rPr>
          <w:lang w:val="en-GB"/>
        </w:rPr>
        <w:t>Before we do anything start your Git Hub day.</w:t>
      </w:r>
    </w:p>
    <w:p w14:paraId="5F46332A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Here is the full test…</w:t>
      </w:r>
    </w:p>
    <w:p w14:paraId="2325B52A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3CF975BD" wp14:editId="49269572">
            <wp:extent cx="5106035" cy="6210935"/>
            <wp:effectExtent l="19050" t="0" r="0" b="0"/>
            <wp:docPr id="395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621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A3DD1A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As usual it will fail due to lack of a stub for the method and a lack of code.</w:t>
      </w:r>
    </w:p>
    <w:p w14:paraId="41662E46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Here is the stored procedure we are using…</w:t>
      </w:r>
    </w:p>
    <w:p w14:paraId="080A08C7" w14:textId="5CBE927A" w:rsidR="00585CFE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684022AF" wp14:editId="7F7F7F78">
            <wp:extent cx="4440555" cy="3829685"/>
            <wp:effectExtent l="19050" t="0" r="0" b="0"/>
            <wp:docPr id="396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382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64BC8" w14:textId="2F270489" w:rsidR="00E230D8" w:rsidRPr="00E169D5" w:rsidRDefault="00E230D8" w:rsidP="00585CFE">
      <w:pPr>
        <w:rPr>
          <w:lang w:val="en-GB"/>
        </w:rPr>
      </w:pPr>
      <w:r>
        <w:rPr>
          <w:lang w:val="en-GB"/>
        </w:rPr>
        <w:t xml:space="preserve">Worth pointing out that we do not write to the primary key in the </w:t>
      </w:r>
      <w:r w:rsidR="00DC40D7">
        <w:rPr>
          <w:lang w:val="en-GB"/>
        </w:rPr>
        <w:t>“</w:t>
      </w:r>
      <w:r>
        <w:rPr>
          <w:lang w:val="en-GB"/>
        </w:rPr>
        <w:t>set</w:t>
      </w:r>
      <w:r w:rsidR="00DC40D7">
        <w:rPr>
          <w:lang w:val="en-GB"/>
        </w:rPr>
        <w:t>”</w:t>
      </w:r>
      <w:r>
        <w:rPr>
          <w:lang w:val="en-GB"/>
        </w:rPr>
        <w:t xml:space="preserve"> operation. Remember the primary key is read-only.</w:t>
      </w:r>
    </w:p>
    <w:p w14:paraId="03FF6980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Here is the finished Update method…</w:t>
      </w:r>
    </w:p>
    <w:p w14:paraId="787F179B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594A0E03" wp14:editId="090866D4">
            <wp:extent cx="4829810" cy="2811145"/>
            <wp:effectExtent l="19050" t="0" r="8890" b="0"/>
            <wp:docPr id="397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999C8" w14:textId="0DA54D2C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As before with Add and Delete we are now </w:t>
      </w:r>
      <w:r w:rsidR="00E230D8" w:rsidRPr="00E169D5">
        <w:rPr>
          <w:lang w:val="en-GB"/>
        </w:rPr>
        <w:t>able</w:t>
      </w:r>
      <w:r w:rsidRPr="00E169D5">
        <w:rPr>
          <w:lang w:val="en-GB"/>
        </w:rPr>
        <w:t xml:space="preserve"> to bolt the middle layer to the presentation layer.</w:t>
      </w:r>
    </w:p>
    <w:p w14:paraId="714D6CE3" w14:textId="1DDBDBF2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lastRenderedPageBreak/>
        <w:t xml:space="preserve">In the form </w:t>
      </w:r>
      <w:r w:rsidR="005F46E7">
        <w:rPr>
          <w:lang w:val="en-GB"/>
        </w:rPr>
        <w:t>AddressList</w:t>
      </w:r>
      <w:r w:rsidRPr="00E169D5">
        <w:rPr>
          <w:lang w:val="en-GB"/>
        </w:rPr>
        <w:t>.aspx…</w:t>
      </w:r>
    </w:p>
    <w:p w14:paraId="42573B7F" w14:textId="11635538" w:rsidR="00585CFE" w:rsidRPr="00E169D5" w:rsidRDefault="00E230D8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2AC9070F" wp14:editId="7D208963">
            <wp:extent cx="4514850" cy="4324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25ADE" w14:textId="66FA7130" w:rsidR="00585CFE" w:rsidRDefault="00E230D8" w:rsidP="00585CFE">
      <w:pPr>
        <w:rPr>
          <w:noProof/>
          <w:lang w:val="en-GB" w:eastAsia="en-GB"/>
        </w:rPr>
      </w:pPr>
      <w:r>
        <w:rPr>
          <w:noProof/>
          <w:lang w:val="en-GB" w:eastAsia="en-GB"/>
        </w:rPr>
        <w:t>Add a new button for Edit called btnEdit like so…</w:t>
      </w:r>
    </w:p>
    <w:p w14:paraId="30D52A08" w14:textId="6CA9DA0C" w:rsidR="00E230D8" w:rsidRPr="00E169D5" w:rsidRDefault="00E230D8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B1EE53C" wp14:editId="7B4D17C5">
            <wp:extent cx="4152900" cy="4371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4C76C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Access the click event handler for Edit…</w:t>
      </w:r>
    </w:p>
    <w:p w14:paraId="16534CBC" w14:textId="0CED0F52" w:rsidR="00585CFE" w:rsidRPr="00E169D5" w:rsidRDefault="00BF7BCF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7D716339" wp14:editId="01F888E2">
            <wp:extent cx="4895850" cy="30384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37B40" w14:textId="40508895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lastRenderedPageBreak/>
        <w:t>Note as with the Delete event handler we first check to see if the list has been selected</w:t>
      </w:r>
      <w:r w:rsidR="00A665CB">
        <w:rPr>
          <w:lang w:val="en-GB"/>
        </w:rPr>
        <w:t xml:space="preserve"> and pick up the primary key value via the </w:t>
      </w:r>
      <w:proofErr w:type="spellStart"/>
      <w:r w:rsidR="00A665CB">
        <w:rPr>
          <w:lang w:val="en-GB"/>
        </w:rPr>
        <w:t>SelectedValue</w:t>
      </w:r>
      <w:proofErr w:type="spellEnd"/>
      <w:r w:rsidR="00A665CB">
        <w:rPr>
          <w:lang w:val="en-GB"/>
        </w:rPr>
        <w:t xml:space="preserve"> property of the list box.</w:t>
      </w:r>
    </w:p>
    <w:p w14:paraId="448C0D82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Assuming it has we then place the primary key value into the session object.</w:t>
      </w:r>
    </w:p>
    <w:p w14:paraId="4BEF041A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Then we redirect to the page AnAddress.aspx.</w:t>
      </w:r>
    </w:p>
    <w:p w14:paraId="2B7D250D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Compare the event handler operations for Add and Update.</w:t>
      </w:r>
    </w:p>
    <w:p w14:paraId="7B0321C3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For Add we place a </w:t>
      </w:r>
      <w:smartTag w:uri="urn:schemas-microsoft-com:office:smarttags" w:element="metricconverter">
        <w:smartTagPr>
          <w:attr w:name="ProductID" w:val="-1 in"/>
        </w:smartTagPr>
        <w:r w:rsidRPr="00E169D5">
          <w:rPr>
            <w:lang w:val="en-GB"/>
          </w:rPr>
          <w:t>-1 in</w:t>
        </w:r>
      </w:smartTag>
      <w:r w:rsidRPr="00E169D5">
        <w:rPr>
          <w:lang w:val="en-GB"/>
        </w:rPr>
        <w:t xml:space="preserve"> the session object like so…</w:t>
      </w:r>
    </w:p>
    <w:p w14:paraId="42331EF7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34FEA8D" wp14:editId="6BE5F963">
            <wp:extent cx="4925060" cy="638175"/>
            <wp:effectExtent l="19050" t="0" r="8890" b="0"/>
            <wp:docPr id="400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7BD93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For Update we place the value of the primary key into the session object…</w:t>
      </w:r>
    </w:p>
    <w:p w14:paraId="7B70940E" w14:textId="77777777" w:rsidR="00585CFE" w:rsidRPr="00E169D5" w:rsidRDefault="00585CFE" w:rsidP="00585CFE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709D46D2" wp14:editId="5CB2C9DE">
            <wp:extent cx="3734435" cy="647065"/>
            <wp:effectExtent l="19050" t="0" r="0" b="0"/>
            <wp:docPr id="401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CCD41" w14:textId="77777777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>When we arrive in the page AnAddress.aspx we may use this to identify if the web form needs to add a new record or update an existing record.</w:t>
      </w:r>
    </w:p>
    <w:p w14:paraId="1F8B0D4F" w14:textId="216EA56E" w:rsidR="00585CFE" w:rsidRPr="00E169D5" w:rsidRDefault="00585CFE" w:rsidP="00585CFE">
      <w:pPr>
        <w:rPr>
          <w:lang w:val="en-GB"/>
        </w:rPr>
      </w:pPr>
      <w:r w:rsidRPr="00E169D5">
        <w:rPr>
          <w:lang w:val="en-GB"/>
        </w:rPr>
        <w:t xml:space="preserve">The following code in the load event </w:t>
      </w:r>
      <w:r w:rsidR="00A665CB">
        <w:rPr>
          <w:lang w:val="en-GB"/>
        </w:rPr>
        <w:t xml:space="preserve">of AnAddress.aspx </w:t>
      </w:r>
      <w:r w:rsidRPr="00E169D5">
        <w:rPr>
          <w:lang w:val="en-GB"/>
        </w:rPr>
        <w:t xml:space="preserve">obtains </w:t>
      </w:r>
      <w:r w:rsidR="00A665CB">
        <w:rPr>
          <w:lang w:val="en-GB"/>
        </w:rPr>
        <w:t>this</w:t>
      </w:r>
      <w:r w:rsidRPr="00E169D5">
        <w:rPr>
          <w:lang w:val="en-GB"/>
        </w:rPr>
        <w:t xml:space="preserve"> primary key value…</w:t>
      </w:r>
    </w:p>
    <w:p w14:paraId="6E4FD569" w14:textId="07BB0752" w:rsidR="00A665CB" w:rsidRPr="00E169D5" w:rsidRDefault="00A665CB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2F9C5340" wp14:editId="1B327B3F">
            <wp:extent cx="4562475" cy="30194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BC8B" w14:textId="2D14971A" w:rsidR="00585CFE" w:rsidRDefault="00585CFE" w:rsidP="00585CFE">
      <w:pPr>
        <w:rPr>
          <w:lang w:val="en-GB"/>
        </w:rPr>
      </w:pPr>
      <w:r w:rsidRPr="00E169D5">
        <w:rPr>
          <w:lang w:val="en-GB"/>
        </w:rPr>
        <w:t xml:space="preserve">Notice how the </w:t>
      </w:r>
      <w:proofErr w:type="spellStart"/>
      <w:r w:rsidRPr="00E169D5">
        <w:rPr>
          <w:lang w:val="en-GB"/>
        </w:rPr>
        <w:t>AddressNo</w:t>
      </w:r>
      <w:proofErr w:type="spellEnd"/>
      <w:r w:rsidRPr="00E169D5">
        <w:rPr>
          <w:lang w:val="en-GB"/>
        </w:rPr>
        <w:t xml:space="preserve"> variable is declared with page level scope.</w:t>
      </w:r>
    </w:p>
    <w:p w14:paraId="09F590C6" w14:textId="52B55E58" w:rsidR="00A665CB" w:rsidRDefault="00A665CB" w:rsidP="00585CFE">
      <w:pPr>
        <w:rPr>
          <w:lang w:val="en-GB"/>
        </w:rPr>
      </w:pPr>
      <w:r>
        <w:rPr>
          <w:lang w:val="en-GB"/>
        </w:rPr>
        <w:lastRenderedPageBreak/>
        <w:t xml:space="preserve">If we are to edit existing data to the user we need to display that data on the web form. The function </w:t>
      </w:r>
      <w:proofErr w:type="spellStart"/>
      <w:r>
        <w:rPr>
          <w:lang w:val="en-GB"/>
        </w:rPr>
        <w:t>DisplayAddress</w:t>
      </w:r>
      <w:proofErr w:type="spellEnd"/>
      <w:r>
        <w:rPr>
          <w:lang w:val="en-GB"/>
        </w:rPr>
        <w:t xml:space="preserve"> does this…</w:t>
      </w:r>
    </w:p>
    <w:p w14:paraId="12F136DB" w14:textId="241AE0AE" w:rsidR="00A665CB" w:rsidRDefault="00A665CB" w:rsidP="00585CFE">
      <w:pPr>
        <w:rPr>
          <w:lang w:val="en-GB"/>
        </w:rPr>
      </w:pPr>
      <w:r>
        <w:rPr>
          <w:noProof/>
        </w:rPr>
        <w:drawing>
          <wp:inline distT="0" distB="0" distL="0" distR="0" wp14:anchorId="362A458F" wp14:editId="0EBB4A55">
            <wp:extent cx="4667250" cy="25527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1689D" w14:textId="321D35B6" w:rsidR="00A665CB" w:rsidRDefault="00A665CB" w:rsidP="00585CFE">
      <w:pPr>
        <w:rPr>
          <w:lang w:val="en-GB"/>
        </w:rPr>
      </w:pPr>
      <w:r>
        <w:rPr>
          <w:lang w:val="en-GB"/>
        </w:rPr>
        <w:t xml:space="preserve">Finally, we need to update </w:t>
      </w:r>
      <w:r w:rsidR="00BF7BCF">
        <w:rPr>
          <w:lang w:val="en-GB"/>
        </w:rPr>
        <w:t xml:space="preserve">if statement in the </w:t>
      </w:r>
      <w:r>
        <w:rPr>
          <w:lang w:val="en-GB"/>
        </w:rPr>
        <w:t>event handler for the OK Button…</w:t>
      </w:r>
    </w:p>
    <w:p w14:paraId="21CEB461" w14:textId="71B81E1E" w:rsidR="00BF7BCF" w:rsidRDefault="00BF7BCF" w:rsidP="00585CFE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4A0B9794" wp14:editId="39C2E11B">
            <wp:extent cx="5334000" cy="6553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85870" w14:textId="268203BB" w:rsidR="00906B05" w:rsidRDefault="00906B05" w:rsidP="00585CFE">
      <w:pPr>
        <w:rPr>
          <w:lang w:val="en-GB"/>
        </w:rPr>
      </w:pPr>
      <w:r>
        <w:rPr>
          <w:lang w:val="en-GB"/>
        </w:rPr>
        <w:t>The last thing to do is to end your Git Hub day.</w:t>
      </w:r>
    </w:p>
    <w:sectPr w:rsidR="00906B05" w:rsidSect="00FB0F3B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BD72" w14:textId="77777777" w:rsidR="005122BD" w:rsidRDefault="005122BD" w:rsidP="00E7723E">
      <w:pPr>
        <w:spacing w:after="0" w:line="240" w:lineRule="auto"/>
      </w:pPr>
      <w:r>
        <w:separator/>
      </w:r>
    </w:p>
  </w:endnote>
  <w:endnote w:type="continuationSeparator" w:id="0">
    <w:p w14:paraId="5FCB890A" w14:textId="77777777" w:rsidR="005122BD" w:rsidRDefault="005122BD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62406E99" w14:textId="77777777" w:rsidR="005122BD" w:rsidRDefault="006D6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D5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CDFCE47" w14:textId="77777777" w:rsidR="005122BD" w:rsidRDefault="00512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E2382" w14:textId="77777777" w:rsidR="005122BD" w:rsidRDefault="005122BD" w:rsidP="00E7723E">
      <w:pPr>
        <w:spacing w:after="0" w:line="240" w:lineRule="auto"/>
      </w:pPr>
      <w:r>
        <w:separator/>
      </w:r>
    </w:p>
  </w:footnote>
  <w:footnote w:type="continuationSeparator" w:id="0">
    <w:p w14:paraId="50B0FA0D" w14:textId="77777777" w:rsidR="005122BD" w:rsidRDefault="005122BD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37F3" w14:textId="77777777" w:rsidR="005122BD" w:rsidRDefault="0051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9"/>
    <w:rsid w:val="00004A10"/>
    <w:rsid w:val="0002187C"/>
    <w:rsid w:val="001B0DF9"/>
    <w:rsid w:val="0021158E"/>
    <w:rsid w:val="0024262A"/>
    <w:rsid w:val="002806F6"/>
    <w:rsid w:val="002B1E43"/>
    <w:rsid w:val="002B2260"/>
    <w:rsid w:val="002C5AFC"/>
    <w:rsid w:val="00316F49"/>
    <w:rsid w:val="003548D5"/>
    <w:rsid w:val="005122BD"/>
    <w:rsid w:val="0056771D"/>
    <w:rsid w:val="00585CFE"/>
    <w:rsid w:val="005F46E7"/>
    <w:rsid w:val="006933E4"/>
    <w:rsid w:val="006B187C"/>
    <w:rsid w:val="006D6F6B"/>
    <w:rsid w:val="006F2F86"/>
    <w:rsid w:val="00723B8C"/>
    <w:rsid w:val="00723DBF"/>
    <w:rsid w:val="007F36C8"/>
    <w:rsid w:val="008131DB"/>
    <w:rsid w:val="00893D22"/>
    <w:rsid w:val="008C65BE"/>
    <w:rsid w:val="00906B05"/>
    <w:rsid w:val="00956DBC"/>
    <w:rsid w:val="00A470F6"/>
    <w:rsid w:val="00A665CB"/>
    <w:rsid w:val="00B67AE0"/>
    <w:rsid w:val="00BF7BCF"/>
    <w:rsid w:val="00C07EF2"/>
    <w:rsid w:val="00DC40D7"/>
    <w:rsid w:val="00E230D8"/>
    <w:rsid w:val="00E7723E"/>
    <w:rsid w:val="00EB00E0"/>
    <w:rsid w:val="00F23B7B"/>
    <w:rsid w:val="00F474FB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F11B1E5"/>
  <w15:docId w15:val="{CAB2C130-B6F9-4998-9A11-5A47239C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uiPriority w:val="9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iPriority w:val="99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3FCCF-4780-454A-8BA5-21A89B8B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4</TotalTime>
  <Pages>10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5</cp:revision>
  <dcterms:created xsi:type="dcterms:W3CDTF">2020-05-11T08:25:00Z</dcterms:created>
  <dcterms:modified xsi:type="dcterms:W3CDTF">2020-12-09T13:38:00Z</dcterms:modified>
</cp:coreProperties>
</file>